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C0" w:rsidRDefault="009E14C0" w:rsidP="009E14C0">
      <w:pPr>
        <w:shd w:val="clear" w:color="auto" w:fill="FFFFFF"/>
        <w:spacing w:before="435" w:after="0" w:line="525" w:lineRule="atLeast"/>
        <w:ind w:left="450" w:right="450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45"/>
          <w:szCs w:val="45"/>
        </w:rPr>
      </w:pPr>
      <w:r w:rsidRPr="00B76547">
        <w:rPr>
          <w:rFonts w:ascii="Arial" w:eastAsia="Times New Roman" w:hAnsi="Arial" w:cs="Arial"/>
          <w:bCs/>
          <w:color w:val="000000"/>
          <w:kern w:val="36"/>
          <w:sz w:val="45"/>
          <w:szCs w:val="45"/>
        </w:rPr>
        <w:t xml:space="preserve">Рекомендации по профилактике новой </w:t>
      </w:r>
      <w:proofErr w:type="spellStart"/>
      <w:r w:rsidRPr="00B76547">
        <w:rPr>
          <w:rFonts w:ascii="Arial" w:eastAsia="Times New Roman" w:hAnsi="Arial" w:cs="Arial"/>
          <w:bCs/>
          <w:color w:val="000000"/>
          <w:kern w:val="36"/>
          <w:sz w:val="45"/>
          <w:szCs w:val="45"/>
        </w:rPr>
        <w:t>коронавирусной</w:t>
      </w:r>
      <w:proofErr w:type="spellEnd"/>
      <w:r w:rsidRPr="00B76547">
        <w:rPr>
          <w:rFonts w:ascii="Arial" w:eastAsia="Times New Roman" w:hAnsi="Arial" w:cs="Arial"/>
          <w:bCs/>
          <w:color w:val="000000"/>
          <w:kern w:val="36"/>
          <w:sz w:val="45"/>
          <w:szCs w:val="45"/>
        </w:rPr>
        <w:t xml:space="preserve"> инфекции </w:t>
      </w:r>
      <w:r w:rsidRPr="00B76547">
        <w:rPr>
          <w:rFonts w:ascii="Arial" w:eastAsia="Times New Roman" w:hAnsi="Arial" w:cs="Arial"/>
          <w:bCs/>
          <w:color w:val="000000"/>
          <w:kern w:val="36"/>
          <w:sz w:val="45"/>
          <w:szCs w:val="45"/>
          <w:lang w:val="en-US"/>
        </w:rPr>
        <w:t>COVID</w:t>
      </w:r>
      <w:r w:rsidRPr="00B76547">
        <w:rPr>
          <w:rFonts w:ascii="Arial" w:eastAsia="Times New Roman" w:hAnsi="Arial" w:cs="Arial"/>
          <w:bCs/>
          <w:color w:val="000000"/>
          <w:kern w:val="36"/>
          <w:sz w:val="45"/>
          <w:szCs w:val="45"/>
        </w:rPr>
        <w:t>-19</w:t>
      </w:r>
    </w:p>
    <w:p w:rsidR="009E14C0" w:rsidRPr="00B76547" w:rsidRDefault="009E14C0" w:rsidP="009E14C0">
      <w:pPr>
        <w:shd w:val="clear" w:color="auto" w:fill="FFFFFF"/>
        <w:spacing w:before="435" w:after="0" w:line="525" w:lineRule="atLeast"/>
        <w:ind w:left="450" w:right="450"/>
        <w:outlineLvl w:val="0"/>
        <w:rPr>
          <w:rFonts w:ascii="Arial" w:eastAsia="Times New Roman" w:hAnsi="Arial" w:cs="Arial"/>
          <w:bCs/>
          <w:color w:val="000000"/>
          <w:kern w:val="36"/>
          <w:sz w:val="45"/>
          <w:szCs w:val="45"/>
        </w:rPr>
      </w:pPr>
    </w:p>
    <w:p w:rsidR="009E14C0" w:rsidRDefault="009E14C0" w:rsidP="009E14C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как можно </w:t>
      </w:r>
      <w:r>
        <w:rPr>
          <w:rStyle w:val="resh-link"/>
          <w:rFonts w:ascii="Arial" w:hAnsi="Arial" w:cs="Arial"/>
          <w:color w:val="000000"/>
          <w:sz w:val="23"/>
          <w:szCs w:val="23"/>
        </w:rPr>
        <w:t>реже</w:t>
      </w:r>
      <w:r>
        <w:rPr>
          <w:rFonts w:ascii="Arial" w:hAnsi="Arial" w:cs="Arial"/>
          <w:color w:val="000000"/>
          <w:sz w:val="23"/>
          <w:szCs w:val="23"/>
        </w:rPr>
        <w:t> бывайте в людных местах (торговые центры, транспорт, </w:t>
      </w:r>
      <w:r>
        <w:rPr>
          <w:rStyle w:val="resh-link"/>
          <w:rFonts w:ascii="Arial" w:hAnsi="Arial" w:cs="Arial"/>
          <w:color w:val="000000"/>
          <w:sz w:val="23"/>
          <w:szCs w:val="23"/>
        </w:rPr>
        <w:t>общепит</w:t>
      </w:r>
      <w:r>
        <w:rPr>
          <w:rFonts w:ascii="Arial" w:hAnsi="Arial" w:cs="Arial"/>
          <w:color w:val="000000"/>
          <w:sz w:val="23"/>
          <w:szCs w:val="23"/>
        </w:rPr>
        <w:t>). Посещая их, держите безопасную дистанцию — не меньше 1,5 метра до соседа.</w:t>
      </w:r>
    </w:p>
    <w:p w:rsidR="009E14C0" w:rsidRDefault="009E14C0" w:rsidP="009E14C0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3"/>
          <w:szCs w:val="23"/>
        </w:rPr>
      </w:pPr>
    </w:p>
    <w:p w:rsidR="009E14C0" w:rsidRDefault="009E14C0" w:rsidP="009E14C0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Избегайте контактов с людьми, имеющими признаки простуды и ОРВИ (кашель, чихание).</w:t>
      </w:r>
    </w:p>
    <w:p w:rsidR="009E14C0" w:rsidRDefault="009E14C0" w:rsidP="009E14C0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Как можно чаще мойте руки с мылом. Делайте это не менее 20 секунд. Если нет в доступе воды и мыла, используйте антисептики.</w:t>
      </w:r>
    </w:p>
    <w:p w:rsidR="009E14C0" w:rsidRDefault="009E14C0" w:rsidP="009E14C0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Прикасайтесь к лицу и глазам только помытыми руками или одноразовой салфеткой.</w:t>
      </w:r>
    </w:p>
    <w:p w:rsidR="009E14C0" w:rsidRDefault="009E14C0" w:rsidP="009E14C0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Старайтесь не прикасаться руками к ручкам, перилам, кнопкам лифта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другим предметам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поверхностям в общественных местах.</w:t>
      </w:r>
    </w:p>
    <w:p w:rsidR="009E14C0" w:rsidRDefault="009E14C0" w:rsidP="009E14C0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Откажитесь от приветственных рукопожатий, поцелуев и объятий.</w:t>
      </w:r>
    </w:p>
    <w:p w:rsidR="009E14C0" w:rsidRDefault="009E14C0" w:rsidP="009E14C0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 Надевайте одноразовую медицинскую маску и одноразовые перчатки.</w:t>
      </w:r>
    </w:p>
    <w:p w:rsidR="009E14C0" w:rsidRDefault="009E14C0" w:rsidP="009E14C0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8. Регулярно проветривайте помещение, в котором находитесь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( каждые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2 часа).</w:t>
      </w:r>
    </w:p>
    <w:p w:rsidR="009E14C0" w:rsidRDefault="009E14C0" w:rsidP="009E14C0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9. При первых признаках заболевания – сразу позвоните в медицинское учреждение и оповестите администрацию гостиницы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для принятии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мер, обеспечивающих безопасность других гостей. Не выходите из номера до дальнейших инструкций.</w:t>
      </w:r>
    </w:p>
    <w:p w:rsidR="0030624F" w:rsidRDefault="0030624F">
      <w:bookmarkStart w:id="0" w:name="_GoBack"/>
      <w:bookmarkEnd w:id="0"/>
    </w:p>
    <w:sectPr w:rsidR="0030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C0"/>
    <w:rsid w:val="0030624F"/>
    <w:rsid w:val="009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4C9F-85A7-4BAA-9CAE-2B806794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4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h-link">
    <w:name w:val="resh-link"/>
    <w:basedOn w:val="a0"/>
    <w:rsid w:val="009E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2020-06-20T14:12:00Z</dcterms:created>
  <dcterms:modified xsi:type="dcterms:W3CDTF">2020-06-20T14:13:00Z</dcterms:modified>
</cp:coreProperties>
</file>